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D" w:rsidRPr="00BB3642" w:rsidRDefault="001F12BD" w:rsidP="00464DF9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6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3642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="003F3CA6" w:rsidRPr="00BB3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2BD" w:rsidRPr="0053355D" w:rsidRDefault="001F12BD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55D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9405B5" w:rsidRPr="0053355D">
        <w:rPr>
          <w:rFonts w:ascii="Times New Roman" w:hAnsi="Times New Roman" w:cs="Times New Roman"/>
          <w:b/>
          <w:sz w:val="28"/>
          <w:szCs w:val="28"/>
        </w:rPr>
        <w:t>я антитеррористической комиссии</w:t>
      </w:r>
      <w:r w:rsidR="009405B5" w:rsidRPr="0053355D">
        <w:rPr>
          <w:rFonts w:ascii="Times New Roman" w:hAnsi="Times New Roman" w:cs="Times New Roman"/>
          <w:b/>
          <w:sz w:val="28"/>
          <w:szCs w:val="28"/>
        </w:rPr>
        <w:br/>
      </w:r>
      <w:r w:rsidRPr="0053355D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1F12BD" w:rsidRPr="0053355D" w:rsidRDefault="001F12BD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BD" w:rsidRPr="00BB3642" w:rsidRDefault="001F12BD" w:rsidP="008C5C1C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642">
        <w:rPr>
          <w:rFonts w:ascii="Times New Roman" w:hAnsi="Times New Roman" w:cs="Times New Roman"/>
          <w:sz w:val="28"/>
          <w:szCs w:val="28"/>
        </w:rPr>
        <w:t xml:space="preserve">с. Еткуль                                                                 </w:t>
      </w:r>
      <w:r w:rsidR="0053355D">
        <w:rPr>
          <w:rFonts w:ascii="Times New Roman" w:hAnsi="Times New Roman" w:cs="Times New Roman"/>
          <w:sz w:val="28"/>
          <w:szCs w:val="28"/>
        </w:rPr>
        <w:t xml:space="preserve">     </w:t>
      </w:r>
      <w:r w:rsidR="00681747" w:rsidRPr="00BB3642">
        <w:rPr>
          <w:rFonts w:ascii="Times New Roman" w:hAnsi="Times New Roman" w:cs="Times New Roman"/>
          <w:sz w:val="28"/>
          <w:szCs w:val="28"/>
        </w:rPr>
        <w:t xml:space="preserve"> </w:t>
      </w:r>
      <w:r w:rsidRPr="00BB3642">
        <w:rPr>
          <w:rFonts w:ascii="Times New Roman" w:hAnsi="Times New Roman" w:cs="Times New Roman"/>
          <w:sz w:val="28"/>
          <w:szCs w:val="28"/>
        </w:rPr>
        <w:t xml:space="preserve">   от «</w:t>
      </w:r>
      <w:r w:rsidR="00ED2CBF">
        <w:rPr>
          <w:rFonts w:ascii="Times New Roman" w:hAnsi="Times New Roman" w:cs="Times New Roman"/>
          <w:sz w:val="28"/>
          <w:szCs w:val="28"/>
        </w:rPr>
        <w:t>26</w:t>
      </w:r>
      <w:r w:rsidRPr="00BB3642">
        <w:rPr>
          <w:rFonts w:ascii="Times New Roman" w:hAnsi="Times New Roman" w:cs="Times New Roman"/>
          <w:sz w:val="28"/>
          <w:szCs w:val="28"/>
        </w:rPr>
        <w:t xml:space="preserve">» </w:t>
      </w:r>
      <w:r w:rsidR="00143B35">
        <w:rPr>
          <w:rFonts w:ascii="Times New Roman" w:hAnsi="Times New Roman" w:cs="Times New Roman"/>
          <w:sz w:val="28"/>
          <w:szCs w:val="28"/>
        </w:rPr>
        <w:t>марта</w:t>
      </w:r>
      <w:r w:rsidRPr="00BB3642">
        <w:rPr>
          <w:rFonts w:ascii="Times New Roman" w:hAnsi="Times New Roman" w:cs="Times New Roman"/>
          <w:sz w:val="28"/>
          <w:szCs w:val="28"/>
        </w:rPr>
        <w:t>201</w:t>
      </w:r>
      <w:r w:rsidR="00143B35">
        <w:rPr>
          <w:rFonts w:ascii="Times New Roman" w:hAnsi="Times New Roman" w:cs="Times New Roman"/>
          <w:sz w:val="28"/>
          <w:szCs w:val="28"/>
        </w:rPr>
        <w:t>9</w:t>
      </w:r>
      <w:r w:rsidR="0053355D">
        <w:rPr>
          <w:rFonts w:ascii="Times New Roman" w:hAnsi="Times New Roman" w:cs="Times New Roman"/>
          <w:sz w:val="28"/>
          <w:szCs w:val="28"/>
        </w:rPr>
        <w:t xml:space="preserve"> г.</w:t>
      </w:r>
      <w:r w:rsidRPr="00BB3642">
        <w:rPr>
          <w:rFonts w:ascii="Times New Roman" w:hAnsi="Times New Roman" w:cs="Times New Roman"/>
          <w:sz w:val="28"/>
          <w:szCs w:val="28"/>
        </w:rPr>
        <w:t xml:space="preserve"> №</w:t>
      </w:r>
      <w:r w:rsidR="00F2160B" w:rsidRPr="00BB3642">
        <w:rPr>
          <w:rFonts w:ascii="Times New Roman" w:hAnsi="Times New Roman" w:cs="Times New Roman"/>
          <w:sz w:val="28"/>
          <w:szCs w:val="28"/>
        </w:rPr>
        <w:t xml:space="preserve"> </w:t>
      </w:r>
      <w:r w:rsidR="00143B35">
        <w:rPr>
          <w:rFonts w:ascii="Times New Roman" w:hAnsi="Times New Roman" w:cs="Times New Roman"/>
          <w:sz w:val="28"/>
          <w:szCs w:val="28"/>
        </w:rPr>
        <w:t>1</w:t>
      </w:r>
    </w:p>
    <w:p w:rsidR="001F12BD" w:rsidRPr="001A16D5" w:rsidRDefault="001F12BD" w:rsidP="008C5C1C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F12BD" w:rsidRPr="00BB3642" w:rsidRDefault="001F12BD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42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681747" w:rsidRDefault="00E86BAF" w:rsidP="0068174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6B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ава</w:t>
      </w:r>
      <w:r w:rsidR="00681747" w:rsidRPr="00BB3642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="00E657F0">
        <w:rPr>
          <w:rFonts w:ascii="Times New Roman" w:hAnsi="Times New Roman" w:cs="Times New Roman"/>
          <w:sz w:val="28"/>
          <w:szCs w:val="28"/>
        </w:rPr>
        <w:t>,</w:t>
      </w:r>
    </w:p>
    <w:p w:rsidR="00BB3642" w:rsidRPr="00BB3642" w:rsidRDefault="00E86BAF" w:rsidP="003F7055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657F0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1747" w:rsidRPr="00BB3642" w:rsidRDefault="00E86BAF" w:rsidP="0068174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Владимирович Кузьменков</w:t>
      </w:r>
    </w:p>
    <w:p w:rsidR="00692038" w:rsidRPr="00255481" w:rsidRDefault="00692038" w:rsidP="008C5C1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3D1D" w:rsidRDefault="00513D1D" w:rsidP="00513D1D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799"/>
      </w:tblGrid>
      <w:tr w:rsidR="000C78D9" w:rsidTr="003D10E3">
        <w:tc>
          <w:tcPr>
            <w:tcW w:w="4361" w:type="dxa"/>
            <w:vMerge w:val="restart"/>
          </w:tcPr>
          <w:p w:rsidR="000C78D9" w:rsidRDefault="000C78D9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0C78D9" w:rsidRDefault="000C78D9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(члены комиссии)</w:t>
            </w:r>
          </w:p>
        </w:tc>
        <w:tc>
          <w:tcPr>
            <w:tcW w:w="2693" w:type="dxa"/>
          </w:tcPr>
          <w:p w:rsidR="000C78D9" w:rsidRPr="00172724" w:rsidRDefault="000C78D9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Агаян В.С.</w:t>
            </w:r>
          </w:p>
        </w:tc>
        <w:tc>
          <w:tcPr>
            <w:tcW w:w="2799" w:type="dxa"/>
          </w:tcPr>
          <w:p w:rsidR="000C78D9" w:rsidRPr="00172724" w:rsidRDefault="003D10E3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И.В.</w:t>
            </w:r>
          </w:p>
        </w:tc>
      </w:tr>
      <w:tr w:rsidR="000C78D9" w:rsidTr="003D10E3">
        <w:tc>
          <w:tcPr>
            <w:tcW w:w="4361" w:type="dxa"/>
            <w:vMerge/>
          </w:tcPr>
          <w:p w:rsidR="000C78D9" w:rsidRDefault="000C78D9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78D9" w:rsidRPr="00172724" w:rsidRDefault="000C78D9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Звездин Д.Н.</w:t>
            </w:r>
          </w:p>
        </w:tc>
        <w:tc>
          <w:tcPr>
            <w:tcW w:w="2799" w:type="dxa"/>
          </w:tcPr>
          <w:p w:rsidR="000C78D9" w:rsidRPr="00172724" w:rsidRDefault="005D635E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Ильиных А.Ф.</w:t>
            </w:r>
          </w:p>
        </w:tc>
      </w:tr>
      <w:tr w:rsidR="000C78D9" w:rsidTr="003D10E3">
        <w:tc>
          <w:tcPr>
            <w:tcW w:w="4361" w:type="dxa"/>
            <w:vMerge/>
          </w:tcPr>
          <w:p w:rsidR="000C78D9" w:rsidRDefault="000C78D9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78D9" w:rsidRPr="00172724" w:rsidRDefault="003D10E3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Лунин А.В.</w:t>
            </w:r>
          </w:p>
        </w:tc>
        <w:tc>
          <w:tcPr>
            <w:tcW w:w="2799" w:type="dxa"/>
          </w:tcPr>
          <w:p w:rsidR="000C78D9" w:rsidRPr="00172724" w:rsidRDefault="00624C65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В.А.</w:t>
            </w:r>
          </w:p>
        </w:tc>
      </w:tr>
      <w:tr w:rsidR="003D10E3" w:rsidTr="003D10E3">
        <w:tc>
          <w:tcPr>
            <w:tcW w:w="4361" w:type="dxa"/>
            <w:vMerge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10E3" w:rsidRPr="00172724" w:rsidRDefault="003D10E3" w:rsidP="00B0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С.А.</w:t>
            </w:r>
          </w:p>
        </w:tc>
        <w:tc>
          <w:tcPr>
            <w:tcW w:w="2799" w:type="dxa"/>
          </w:tcPr>
          <w:p w:rsidR="003D10E3" w:rsidRPr="00172724" w:rsidRDefault="003D10E3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3D10E3" w:rsidTr="003D10E3">
        <w:tc>
          <w:tcPr>
            <w:tcW w:w="4361" w:type="dxa"/>
            <w:vMerge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10E3" w:rsidRPr="00172724" w:rsidRDefault="003D10E3" w:rsidP="00B06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А.П.</w:t>
            </w:r>
          </w:p>
        </w:tc>
        <w:tc>
          <w:tcPr>
            <w:tcW w:w="2799" w:type="dxa"/>
          </w:tcPr>
          <w:p w:rsidR="003D10E3" w:rsidRPr="00172724" w:rsidRDefault="003D10E3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Федотовских Ю.Н.</w:t>
            </w:r>
          </w:p>
        </w:tc>
      </w:tr>
      <w:tr w:rsidR="003D10E3" w:rsidTr="003D10E3">
        <w:tc>
          <w:tcPr>
            <w:tcW w:w="4361" w:type="dxa"/>
            <w:vMerge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10E3" w:rsidRPr="00172724" w:rsidRDefault="00151A34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99" w:type="dxa"/>
          </w:tcPr>
          <w:p w:rsidR="003D10E3" w:rsidRPr="00172724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2724">
              <w:rPr>
                <w:rFonts w:ascii="Times New Roman" w:hAnsi="Times New Roman" w:cs="Times New Roman"/>
                <w:sz w:val="28"/>
                <w:szCs w:val="28"/>
              </w:rPr>
              <w:t>Главы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3D10E3" w:rsidTr="003D10E3">
        <w:tc>
          <w:tcPr>
            <w:tcW w:w="4361" w:type="dxa"/>
            <w:vMerge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10E3" w:rsidRPr="00172724" w:rsidRDefault="003D10E3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0E3" w:rsidTr="003D10E3">
        <w:tc>
          <w:tcPr>
            <w:tcW w:w="4361" w:type="dxa"/>
            <w:vMerge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10E3" w:rsidRPr="00172724" w:rsidRDefault="003D10E3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0E3" w:rsidTr="003D10E3">
        <w:tc>
          <w:tcPr>
            <w:tcW w:w="4361" w:type="dxa"/>
          </w:tcPr>
          <w:p w:rsidR="002C65F4" w:rsidRPr="002C65F4" w:rsidRDefault="002C65F4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Присутствовали:</w:t>
            </w:r>
          </w:p>
          <w:p w:rsidR="003D10E3" w:rsidRPr="002C65F4" w:rsidRDefault="002C65F4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2C65F4">
              <w:rPr>
                <w:rFonts w:ascii="Times New Roman" w:hAnsi="Times New Roman" w:cs="Times New Roman"/>
                <w:sz w:val="28"/>
                <w:szCs w:val="28"/>
              </w:rPr>
              <w:t>риглашенные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3D10E3" w:rsidRPr="00172724" w:rsidRDefault="002C65F4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 А.А.</w:t>
            </w:r>
          </w:p>
        </w:tc>
        <w:tc>
          <w:tcPr>
            <w:tcW w:w="2799" w:type="dxa"/>
          </w:tcPr>
          <w:p w:rsidR="003D10E3" w:rsidRPr="00172724" w:rsidRDefault="003D10E3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0E3" w:rsidTr="003D10E3">
        <w:tc>
          <w:tcPr>
            <w:tcW w:w="4361" w:type="dxa"/>
          </w:tcPr>
          <w:p w:rsidR="003D10E3" w:rsidRDefault="003D10E3" w:rsidP="00EE6753">
            <w:pPr>
              <w:tabs>
                <w:tab w:val="left" w:pos="4102"/>
                <w:tab w:val="left" w:pos="70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3D10E3" w:rsidRDefault="003D10E3" w:rsidP="00EE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D10E3" w:rsidRPr="00172724" w:rsidRDefault="003D10E3" w:rsidP="00EE67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2B3" w:rsidRPr="003B02B3" w:rsidRDefault="00513D1D" w:rsidP="003B02B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05B3" w:rsidRPr="00BB3642" w:rsidRDefault="001E05B3" w:rsidP="001E05B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42">
        <w:rPr>
          <w:rFonts w:ascii="Times New Roman" w:hAnsi="Times New Roman" w:cs="Times New Roman"/>
          <w:b/>
          <w:sz w:val="28"/>
          <w:szCs w:val="28"/>
        </w:rPr>
        <w:t>1. «</w:t>
      </w:r>
      <w:r w:rsidR="007A5540" w:rsidRPr="007A5540">
        <w:rPr>
          <w:rFonts w:ascii="Times New Roman" w:hAnsi="Times New Roman" w:cs="Times New Roman"/>
          <w:b/>
          <w:bCs/>
          <w:sz w:val="28"/>
          <w:szCs w:val="28"/>
        </w:rPr>
        <w:t>О состоянии антитеррористической защищенности объектов транспортной инфраструктуры</w:t>
      </w:r>
      <w:r w:rsidR="00BB3642" w:rsidRPr="00BB364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90515" w:rsidRPr="00BB3642" w:rsidRDefault="00645212" w:rsidP="00512814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6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8D8D0" wp14:editId="59224940">
                <wp:simplePos x="0" y="0"/>
                <wp:positionH relativeFrom="column">
                  <wp:posOffset>3337</wp:posOffset>
                </wp:positionH>
                <wp:positionV relativeFrom="paragraph">
                  <wp:posOffset>37037</wp:posOffset>
                </wp:positionV>
                <wp:extent cx="6134986" cy="0"/>
                <wp:effectExtent l="0" t="0" r="184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.9pt" to="483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" strokecolor="black [3213]"/>
            </w:pict>
          </mc:Fallback>
        </mc:AlternateContent>
      </w:r>
      <w:r w:rsidR="00090515" w:rsidRPr="00BB36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0688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="00040688">
        <w:rPr>
          <w:rFonts w:ascii="Times New Roman" w:hAnsi="Times New Roman" w:cs="Times New Roman"/>
          <w:sz w:val="28"/>
          <w:szCs w:val="28"/>
        </w:rPr>
        <w:t xml:space="preserve"> Д.Н., </w:t>
      </w:r>
      <w:r w:rsidR="00780AD2">
        <w:rPr>
          <w:rFonts w:ascii="Times New Roman" w:hAnsi="Times New Roman" w:cs="Times New Roman"/>
          <w:sz w:val="28"/>
          <w:szCs w:val="28"/>
        </w:rPr>
        <w:t>Мануйлов А.А.</w:t>
      </w:r>
      <w:r w:rsidR="00090515" w:rsidRPr="00BB3642">
        <w:rPr>
          <w:rFonts w:ascii="Times New Roman" w:hAnsi="Times New Roman" w:cs="Times New Roman"/>
          <w:sz w:val="28"/>
          <w:szCs w:val="28"/>
        </w:rPr>
        <w:t>)</w:t>
      </w:r>
    </w:p>
    <w:p w:rsidR="00492C68" w:rsidRPr="00255481" w:rsidRDefault="00492C68" w:rsidP="00A411EF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D6624" w:rsidRPr="005D6624" w:rsidRDefault="005D6624" w:rsidP="005D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624">
        <w:rPr>
          <w:rFonts w:ascii="Times New Roman" w:hAnsi="Times New Roman" w:cs="Times New Roman"/>
          <w:sz w:val="28"/>
          <w:szCs w:val="28"/>
        </w:rPr>
        <w:t>На территории Еткульского муниципального района расположен один объект автотранспортной инфраструктуры ООО «</w:t>
      </w:r>
      <w:proofErr w:type="spellStart"/>
      <w:r w:rsidRPr="005D6624"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 w:rsidRPr="005D662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D6624">
        <w:rPr>
          <w:rFonts w:ascii="Times New Roman" w:hAnsi="Times New Roman" w:cs="Times New Roman"/>
          <w:sz w:val="28"/>
          <w:szCs w:val="28"/>
        </w:rPr>
        <w:t>автокасса</w:t>
      </w:r>
      <w:proofErr w:type="spellEnd"/>
      <w:r w:rsidRPr="005D6624">
        <w:rPr>
          <w:rFonts w:ascii="Times New Roman" w:hAnsi="Times New Roman" w:cs="Times New Roman"/>
          <w:sz w:val="28"/>
          <w:szCs w:val="28"/>
        </w:rPr>
        <w:t xml:space="preserve"> села Еткуль, по адресу: с. Еткуль, ул. </w:t>
      </w:r>
      <w:proofErr w:type="gramStart"/>
      <w:r w:rsidRPr="005D6624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5D6624">
        <w:rPr>
          <w:rFonts w:ascii="Times New Roman" w:hAnsi="Times New Roman" w:cs="Times New Roman"/>
          <w:sz w:val="28"/>
          <w:szCs w:val="28"/>
        </w:rPr>
        <w:t xml:space="preserve">, 38. </w:t>
      </w:r>
    </w:p>
    <w:p w:rsidR="005D6624" w:rsidRPr="005D6624" w:rsidRDefault="005D6624" w:rsidP="005D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624">
        <w:rPr>
          <w:rFonts w:ascii="Times New Roman" w:hAnsi="Times New Roman" w:cs="Times New Roman"/>
          <w:sz w:val="28"/>
          <w:szCs w:val="28"/>
        </w:rPr>
        <w:t xml:space="preserve">Объект оборудован системой видеонаблюдения (2 внутренние и                     2 наружные камеры), при этом одна наружная камера выходит на площадку посадки – высадки пассажиров. Кроме того объект оборудован пожарной сигнализацией. На объекте имеется физическая охрана. </w:t>
      </w:r>
    </w:p>
    <w:p w:rsidR="0002399D" w:rsidRPr="005D6624" w:rsidRDefault="005D6624" w:rsidP="005D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624">
        <w:rPr>
          <w:rFonts w:ascii="Times New Roman" w:hAnsi="Times New Roman" w:cs="Times New Roman"/>
          <w:sz w:val="28"/>
          <w:szCs w:val="28"/>
        </w:rPr>
        <w:t>Как недостаток следует отметить, что объект не оборудован тревожной сигнализацией с подключением на ПЦО ОВО по Еткульскому району филиала ФГКУ УВО ВНГ России по Челябинской области.</w:t>
      </w:r>
    </w:p>
    <w:p w:rsidR="0002399D" w:rsidRPr="0002399D" w:rsidRDefault="0002399D" w:rsidP="0002399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2399D">
        <w:rPr>
          <w:rFonts w:ascii="Times New Roman" w:hAnsi="Times New Roman" w:cs="Times New Roman"/>
          <w:b/>
          <w:sz w:val="28"/>
          <w:szCs w:val="28"/>
        </w:rPr>
        <w:t>:</w:t>
      </w:r>
    </w:p>
    <w:p w:rsidR="00657E06" w:rsidRPr="00657E06" w:rsidRDefault="00657E06" w:rsidP="00657E06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Pr="00657E06">
        <w:rPr>
          <w:rFonts w:ascii="Times New Roman" w:hAnsi="Times New Roman" w:cs="Times New Roman"/>
          <w:sz w:val="28"/>
          <w:szCs w:val="28"/>
        </w:rPr>
        <w:t>уководителю ООО «</w:t>
      </w:r>
      <w:proofErr w:type="spellStart"/>
      <w:r w:rsidRPr="00657E06"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 w:rsidRPr="00657E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57E06">
        <w:rPr>
          <w:rFonts w:ascii="Times New Roman" w:hAnsi="Times New Roman" w:cs="Times New Roman"/>
          <w:sz w:val="28"/>
          <w:szCs w:val="28"/>
        </w:rPr>
        <w:t>автокасса</w:t>
      </w:r>
      <w:proofErr w:type="spellEnd"/>
      <w:r w:rsidRPr="00657E06">
        <w:rPr>
          <w:rFonts w:ascii="Times New Roman" w:hAnsi="Times New Roman" w:cs="Times New Roman"/>
          <w:sz w:val="28"/>
          <w:szCs w:val="28"/>
        </w:rPr>
        <w:t xml:space="preserve"> села Еткуль:</w:t>
      </w:r>
    </w:p>
    <w:p w:rsidR="00657E06" w:rsidRPr="00657E06" w:rsidRDefault="00657E06" w:rsidP="00657E06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657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7E06">
        <w:rPr>
          <w:rFonts w:ascii="Times New Roman" w:hAnsi="Times New Roman" w:cs="Times New Roman"/>
          <w:sz w:val="28"/>
          <w:szCs w:val="28"/>
        </w:rPr>
        <w:t>рганизовать распространение памяток и листовок антитеррористической направлен</w:t>
      </w:r>
      <w:r w:rsidR="004C7FE5">
        <w:rPr>
          <w:rFonts w:ascii="Times New Roman" w:hAnsi="Times New Roman" w:cs="Times New Roman"/>
          <w:sz w:val="28"/>
          <w:szCs w:val="28"/>
        </w:rPr>
        <w:t>ности в общественном транспорте.</w:t>
      </w:r>
    </w:p>
    <w:p w:rsidR="00657E06" w:rsidRDefault="00657E06" w:rsidP="00657E06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57E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657E06">
        <w:rPr>
          <w:rFonts w:ascii="Times New Roman" w:hAnsi="Times New Roman" w:cs="Times New Roman"/>
          <w:sz w:val="28"/>
          <w:szCs w:val="28"/>
        </w:rPr>
        <w:t xml:space="preserve"> регулярное проведение инструктажа водительского состава и </w:t>
      </w:r>
      <w:r>
        <w:rPr>
          <w:rFonts w:ascii="Times New Roman" w:hAnsi="Times New Roman" w:cs="Times New Roman"/>
          <w:sz w:val="28"/>
          <w:szCs w:val="28"/>
        </w:rPr>
        <w:t>оценку технического состояния</w:t>
      </w:r>
      <w:r w:rsidRPr="00657E06">
        <w:rPr>
          <w:rFonts w:ascii="Times New Roman" w:hAnsi="Times New Roman" w:cs="Times New Roman"/>
          <w:sz w:val="28"/>
          <w:szCs w:val="28"/>
        </w:rPr>
        <w:t xml:space="preserve"> автотранспорта, выходящего в рейсы.</w:t>
      </w:r>
    </w:p>
    <w:p w:rsidR="00657E06" w:rsidRDefault="00657E06" w:rsidP="00657E06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7E06">
        <w:rPr>
          <w:rFonts w:ascii="Times New Roman" w:hAnsi="Times New Roman" w:cs="Times New Roman"/>
          <w:b/>
          <w:sz w:val="28"/>
          <w:szCs w:val="28"/>
        </w:rPr>
        <w:lastRenderedPageBreak/>
        <w:t>Срок исполнения: постоянно</w:t>
      </w:r>
    </w:p>
    <w:p w:rsidR="000B1B79" w:rsidRDefault="000B1B79" w:rsidP="000B1B79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Предусмотреть видеофиксацию лиц граждан в момент покупки билета.</w:t>
      </w:r>
    </w:p>
    <w:p w:rsidR="000B1B79" w:rsidRPr="000B1B79" w:rsidRDefault="000B1B79" w:rsidP="000B1B79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C93C87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C93C8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C93C87">
        <w:rPr>
          <w:rFonts w:ascii="Times New Roman" w:hAnsi="Times New Roman" w:cs="Times New Roman"/>
          <w:sz w:val="28"/>
          <w:szCs w:val="28"/>
        </w:rPr>
        <w:t xml:space="preserve"> по работе с видеоматериалами.</w:t>
      </w:r>
    </w:p>
    <w:p w:rsidR="00657E06" w:rsidRPr="00657E06" w:rsidRDefault="00657E06" w:rsidP="00657E06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6">
        <w:rPr>
          <w:rFonts w:ascii="Times New Roman" w:hAnsi="Times New Roman" w:cs="Times New Roman"/>
          <w:sz w:val="28"/>
          <w:szCs w:val="28"/>
        </w:rPr>
        <w:t>2.</w:t>
      </w:r>
      <w:r w:rsidR="00FB3664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657E06">
        <w:rPr>
          <w:rFonts w:ascii="Times New Roman" w:hAnsi="Times New Roman" w:cs="Times New Roman"/>
          <w:sz w:val="28"/>
          <w:szCs w:val="28"/>
        </w:rPr>
        <w:t>Отделу МВД России по Еткульскому району подготовить и направить руководств</w:t>
      </w:r>
      <w:proofErr w:type="gramStart"/>
      <w:r w:rsidRPr="00657E06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657E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7E06">
        <w:rPr>
          <w:rFonts w:ascii="Times New Roman" w:hAnsi="Times New Roman" w:cs="Times New Roman"/>
          <w:sz w:val="28"/>
          <w:szCs w:val="28"/>
        </w:rPr>
        <w:t>Еста</w:t>
      </w:r>
      <w:proofErr w:type="spellEnd"/>
      <w:r w:rsidRPr="00657E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57E06">
        <w:rPr>
          <w:rFonts w:ascii="Times New Roman" w:hAnsi="Times New Roman" w:cs="Times New Roman"/>
          <w:sz w:val="28"/>
          <w:szCs w:val="28"/>
        </w:rPr>
        <w:t>автокасса</w:t>
      </w:r>
      <w:proofErr w:type="spellEnd"/>
      <w:r w:rsidRPr="00657E06">
        <w:rPr>
          <w:rFonts w:ascii="Times New Roman" w:hAnsi="Times New Roman" w:cs="Times New Roman"/>
          <w:sz w:val="28"/>
          <w:szCs w:val="28"/>
        </w:rPr>
        <w:t xml:space="preserve"> села Еткуль предложение о рассмотрении вопроса по оборудованию объекта тревожной сигнализацией с подключением на ПЦО ОВО по Еткульскому району филиала ФГКУ УВО ВНГ России по Челябинской области.</w:t>
      </w:r>
    </w:p>
    <w:p w:rsidR="0002399D" w:rsidRPr="00D21630" w:rsidRDefault="00657E06" w:rsidP="00D21630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630">
        <w:rPr>
          <w:rFonts w:ascii="Times New Roman" w:hAnsi="Times New Roman" w:cs="Times New Roman"/>
          <w:b/>
          <w:sz w:val="28"/>
          <w:szCs w:val="28"/>
        </w:rPr>
        <w:t>С</w:t>
      </w:r>
      <w:r w:rsidR="00377D68">
        <w:rPr>
          <w:rFonts w:ascii="Times New Roman" w:hAnsi="Times New Roman" w:cs="Times New Roman"/>
          <w:b/>
          <w:sz w:val="28"/>
          <w:szCs w:val="28"/>
        </w:rPr>
        <w:t>рок исполнения: до 01.04.2019 года</w:t>
      </w:r>
    </w:p>
    <w:p w:rsidR="00D21630" w:rsidRPr="005A49DB" w:rsidRDefault="005A49DB" w:rsidP="0018752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9DB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Информацию об исполнении Решения направлять в секретариат АТК Еткульского муниципального района в </w:t>
      </w:r>
      <w:r w:rsidR="006860C3">
        <w:rPr>
          <w:rFonts w:ascii="Times New Roman" w:hAnsi="Times New Roman" w:cs="Times New Roman"/>
          <w:b/>
          <w:i/>
          <w:sz w:val="28"/>
          <w:szCs w:val="28"/>
        </w:rPr>
        <w:t>течение 5 дней со дня исполнения</w:t>
      </w:r>
      <w:bookmarkStart w:id="0" w:name="_GoBack"/>
      <w:bookmarkEnd w:id="0"/>
      <w:r w:rsidRPr="005A49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A49DB" w:rsidRPr="005A49DB" w:rsidRDefault="005A49DB" w:rsidP="0018752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644" w:rsidRPr="00BB3642" w:rsidRDefault="00CA2644" w:rsidP="0018752D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2D">
        <w:rPr>
          <w:rFonts w:ascii="Times New Roman" w:hAnsi="Times New Roman" w:cs="Times New Roman"/>
          <w:b/>
          <w:sz w:val="28"/>
          <w:szCs w:val="28"/>
        </w:rPr>
        <w:t>2. «</w:t>
      </w:r>
      <w:r w:rsidR="00DA27ED" w:rsidRPr="00DA27ED">
        <w:rPr>
          <w:rFonts w:ascii="Times New Roman" w:hAnsi="Times New Roman" w:cs="Times New Roman"/>
          <w:b/>
          <w:bCs/>
          <w:sz w:val="28"/>
          <w:szCs w:val="28"/>
        </w:rPr>
        <w:t>Состав сил и средств, привлекаемых к участию в проведении первоочередных мероприятий при угрозе либо свершении террористического акта. О мерах по нейтрализации террористических и экстремистских угроз на территории Еткульского муниципального района</w:t>
      </w:r>
      <w:r w:rsidRPr="00BB3642">
        <w:rPr>
          <w:rFonts w:ascii="Times New Roman" w:hAnsi="Times New Roman" w:cs="Times New Roman"/>
          <w:b/>
          <w:sz w:val="28"/>
          <w:szCs w:val="28"/>
        </w:rPr>
        <w:t>».</w:t>
      </w:r>
    </w:p>
    <w:p w:rsidR="00457391" w:rsidRDefault="00CA2644" w:rsidP="00A639D3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6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4F324" wp14:editId="09205478">
                <wp:simplePos x="0" y="0"/>
                <wp:positionH relativeFrom="column">
                  <wp:posOffset>-60458</wp:posOffset>
                </wp:positionH>
                <wp:positionV relativeFrom="paragraph">
                  <wp:posOffset>20940</wp:posOffset>
                </wp:positionV>
                <wp:extent cx="6209414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.65pt" to="484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" strokecolor="black [3213]"/>
            </w:pict>
          </mc:Fallback>
        </mc:AlternateContent>
      </w:r>
      <w:r w:rsidRPr="00BB36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A27ED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="00DA27ED">
        <w:rPr>
          <w:rFonts w:ascii="Times New Roman" w:hAnsi="Times New Roman" w:cs="Times New Roman"/>
          <w:sz w:val="28"/>
          <w:szCs w:val="28"/>
        </w:rPr>
        <w:t xml:space="preserve"> Д.Н.</w:t>
      </w:r>
      <w:r w:rsidRPr="00BB3642">
        <w:rPr>
          <w:rFonts w:ascii="Times New Roman" w:hAnsi="Times New Roman" w:cs="Times New Roman"/>
          <w:sz w:val="28"/>
          <w:szCs w:val="28"/>
        </w:rPr>
        <w:t>)</w:t>
      </w:r>
    </w:p>
    <w:p w:rsidR="005B5368" w:rsidRDefault="005B5368" w:rsidP="00A639D3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BF9" w:rsidRDefault="00E919E8" w:rsidP="00B82C7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8">
        <w:rPr>
          <w:rFonts w:ascii="Times New Roman" w:hAnsi="Times New Roman" w:cs="Times New Roman"/>
          <w:sz w:val="28"/>
          <w:szCs w:val="28"/>
        </w:rPr>
        <w:t>Для организации проведения первоочередных мер сформирована группировка сил и сре</w:t>
      </w:r>
      <w:proofErr w:type="gramStart"/>
      <w:r w:rsidRPr="00E919E8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919E8">
        <w:rPr>
          <w:rFonts w:ascii="Times New Roman" w:hAnsi="Times New Roman" w:cs="Times New Roman"/>
          <w:sz w:val="28"/>
          <w:szCs w:val="28"/>
        </w:rPr>
        <w:t xml:space="preserve">оличестве 89 человек, создано                                </w:t>
      </w:r>
      <w:r w:rsidR="00B82C71">
        <w:rPr>
          <w:rFonts w:ascii="Times New Roman" w:hAnsi="Times New Roman" w:cs="Times New Roman"/>
          <w:sz w:val="28"/>
          <w:szCs w:val="28"/>
        </w:rPr>
        <w:t xml:space="preserve">        9 функциональных групп. </w:t>
      </w:r>
    </w:p>
    <w:p w:rsidR="00E919E8" w:rsidRDefault="00E919E8" w:rsidP="00B82C71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8">
        <w:rPr>
          <w:rFonts w:ascii="Times New Roman" w:hAnsi="Times New Roman" w:cs="Times New Roman"/>
          <w:sz w:val="28"/>
          <w:szCs w:val="28"/>
        </w:rPr>
        <w:t>Деятельность оперативной группы осуществляется в соответствии с планом работы на текущий год.</w:t>
      </w:r>
    </w:p>
    <w:p w:rsidR="00AF6BF9" w:rsidRPr="00E919E8" w:rsidRDefault="00AF6BF9" w:rsidP="00AF6BF9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8">
        <w:rPr>
          <w:rFonts w:ascii="Times New Roman" w:hAnsi="Times New Roman" w:cs="Times New Roman"/>
          <w:sz w:val="28"/>
          <w:szCs w:val="28"/>
        </w:rPr>
        <w:t xml:space="preserve">Руководителем оперативной группы назначен начальник ОМВД России по Еткульскому району подполковник полиции </w:t>
      </w:r>
      <w:proofErr w:type="spellStart"/>
      <w:r w:rsidRPr="00E919E8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Pr="00E919E8">
        <w:rPr>
          <w:rFonts w:ascii="Times New Roman" w:hAnsi="Times New Roman" w:cs="Times New Roman"/>
          <w:sz w:val="28"/>
          <w:szCs w:val="28"/>
        </w:rPr>
        <w:t xml:space="preserve"> Дмитрий Николаевич.</w:t>
      </w:r>
    </w:p>
    <w:p w:rsidR="00AF6BF9" w:rsidRPr="00E919E8" w:rsidRDefault="00AF6BF9" w:rsidP="00AF6BF9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8">
        <w:rPr>
          <w:rFonts w:ascii="Times New Roman" w:hAnsi="Times New Roman" w:cs="Times New Roman"/>
          <w:sz w:val="28"/>
          <w:szCs w:val="28"/>
        </w:rPr>
        <w:t xml:space="preserve">В состав оперативной группы входят должностные лица из числа руководителей полиции, органов исполнительной власти, ФСБ, МЧС России, </w:t>
      </w:r>
      <w:proofErr w:type="spellStart"/>
      <w:r w:rsidRPr="00E919E8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E919E8">
        <w:rPr>
          <w:rFonts w:ascii="Times New Roman" w:hAnsi="Times New Roman" w:cs="Times New Roman"/>
          <w:sz w:val="28"/>
          <w:szCs w:val="28"/>
        </w:rPr>
        <w:t>, следственного Комитета Российской Федерации.</w:t>
      </w:r>
    </w:p>
    <w:p w:rsidR="0087785B" w:rsidRDefault="00E919E8" w:rsidP="0087785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E8">
        <w:rPr>
          <w:rFonts w:ascii="Times New Roman" w:hAnsi="Times New Roman" w:cs="Times New Roman"/>
          <w:sz w:val="28"/>
          <w:szCs w:val="28"/>
        </w:rPr>
        <w:t>В целях обеспечения выполнения стоящих перед оперативной группой задач, контроля оперативной обстановки в сфере противодействия терроризму, повышения эффективности координации деятельности проводятся заседания ОГ.</w:t>
      </w:r>
    </w:p>
    <w:p w:rsidR="0087785B" w:rsidRDefault="0087785B" w:rsidP="0087785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5B">
        <w:rPr>
          <w:rFonts w:ascii="Times New Roman" w:hAnsi="Times New Roman" w:cs="Times New Roman"/>
          <w:sz w:val="28"/>
          <w:szCs w:val="28"/>
        </w:rPr>
        <w:t xml:space="preserve">С целью подготовки личного состава </w:t>
      </w:r>
      <w:r>
        <w:rPr>
          <w:rFonts w:ascii="Times New Roman" w:hAnsi="Times New Roman" w:cs="Times New Roman"/>
          <w:sz w:val="28"/>
          <w:szCs w:val="28"/>
        </w:rPr>
        <w:t xml:space="preserve">группировки оперативной группы </w:t>
      </w:r>
      <w:r w:rsidRPr="0087785B">
        <w:rPr>
          <w:rFonts w:ascii="Times New Roman" w:hAnsi="Times New Roman" w:cs="Times New Roman"/>
          <w:sz w:val="28"/>
          <w:szCs w:val="28"/>
        </w:rPr>
        <w:t>предусмотрено проведение  тренировок антитеррористической направленности.</w:t>
      </w:r>
    </w:p>
    <w:p w:rsidR="0087785B" w:rsidRPr="0087785B" w:rsidRDefault="003E4F8E" w:rsidP="0087785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F8E">
        <w:rPr>
          <w:rFonts w:ascii="Times New Roman" w:hAnsi="Times New Roman" w:cs="Times New Roman"/>
          <w:sz w:val="28"/>
          <w:szCs w:val="28"/>
        </w:rPr>
        <w:t>Организованы информационно – пропагандистские мероприятия в сфере противодействия терроризму и экстремизму. В первом квартале 2019 года в средствах массовой информации размещена статья «О мерах по нейтрализации террористических угроз».</w:t>
      </w:r>
    </w:p>
    <w:p w:rsidR="009405B5" w:rsidRDefault="00A639D3" w:rsidP="0087785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CA2644" w:rsidRPr="00BB3642">
        <w:rPr>
          <w:rFonts w:ascii="Times New Roman" w:hAnsi="Times New Roman" w:cs="Times New Roman"/>
          <w:b/>
          <w:sz w:val="28"/>
          <w:szCs w:val="28"/>
        </w:rPr>
        <w:t>:</w:t>
      </w:r>
    </w:p>
    <w:p w:rsidR="00E919E8" w:rsidRPr="00E919E8" w:rsidRDefault="00E919E8" w:rsidP="00E9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9E8">
        <w:rPr>
          <w:rFonts w:ascii="Times New Roman" w:hAnsi="Times New Roman"/>
          <w:sz w:val="28"/>
          <w:szCs w:val="28"/>
        </w:rPr>
        <w:t>1.</w:t>
      </w:r>
      <w:r w:rsidR="00B904A6">
        <w:rPr>
          <w:rFonts w:ascii="Times New Roman" w:hAnsi="Times New Roman"/>
          <w:sz w:val="28"/>
          <w:szCs w:val="28"/>
        </w:rPr>
        <w:t xml:space="preserve"> Рекомендовать </w:t>
      </w:r>
      <w:r w:rsidRPr="00E919E8">
        <w:rPr>
          <w:rFonts w:ascii="Times New Roman" w:hAnsi="Times New Roman"/>
          <w:sz w:val="28"/>
          <w:szCs w:val="28"/>
        </w:rPr>
        <w:t>ОМВД России по Еткульскому району:</w:t>
      </w:r>
    </w:p>
    <w:p w:rsidR="00E919E8" w:rsidRPr="00E919E8" w:rsidRDefault="00E919E8" w:rsidP="00E9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9E8">
        <w:rPr>
          <w:rFonts w:ascii="Times New Roman" w:hAnsi="Times New Roman"/>
          <w:sz w:val="28"/>
          <w:szCs w:val="28"/>
        </w:rPr>
        <w:lastRenderedPageBreak/>
        <w:t>1.1.Провести совместную с членами ОГ и АТК Еткульского муниципального района тренировку антитеррористической направленности на объекте</w:t>
      </w:r>
      <w:r w:rsidR="004C7FE5">
        <w:rPr>
          <w:rFonts w:ascii="Times New Roman" w:hAnsi="Times New Roman"/>
          <w:sz w:val="28"/>
          <w:szCs w:val="28"/>
        </w:rPr>
        <w:t xml:space="preserve"> с массовым пребыванием граждан.</w:t>
      </w:r>
    </w:p>
    <w:p w:rsidR="00E919E8" w:rsidRPr="00B904A6" w:rsidRDefault="00E919E8" w:rsidP="00B904A6">
      <w:pPr>
        <w:pStyle w:val="a3"/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904A6"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="00377D68">
        <w:rPr>
          <w:rFonts w:ascii="Times New Roman" w:eastAsiaTheme="minorHAnsi" w:hAnsi="Times New Roman"/>
          <w:b/>
          <w:sz w:val="28"/>
          <w:szCs w:val="28"/>
          <w:lang w:eastAsia="en-US"/>
        </w:rPr>
        <w:t>рок исполнения: до 05.04.2019 года</w:t>
      </w:r>
    </w:p>
    <w:p w:rsidR="00E919E8" w:rsidRPr="00E919E8" w:rsidRDefault="00E919E8" w:rsidP="00E9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9E8">
        <w:rPr>
          <w:rFonts w:ascii="Times New Roman" w:hAnsi="Times New Roman"/>
          <w:sz w:val="28"/>
          <w:szCs w:val="28"/>
        </w:rPr>
        <w:t>1.2.Разместить в средствах массовой информации и сети Интернет информацию о проведенных мероприятиях в сфере противодействия терроризму и правовых последствиях противоправных деяний, связанных с подачей ложных сообщений о террористических актах.</w:t>
      </w:r>
    </w:p>
    <w:p w:rsidR="00E919E8" w:rsidRPr="00A2318A" w:rsidRDefault="00E919E8" w:rsidP="00A2318A">
      <w:pPr>
        <w:pStyle w:val="a3"/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2318A">
        <w:rPr>
          <w:rFonts w:ascii="Times New Roman" w:eastAsiaTheme="minorHAnsi" w:hAnsi="Times New Roman"/>
          <w:b/>
          <w:sz w:val="28"/>
          <w:szCs w:val="28"/>
          <w:lang w:eastAsia="en-US"/>
        </w:rPr>
        <w:t>Ср</w:t>
      </w:r>
      <w:r w:rsidR="00A2318A">
        <w:rPr>
          <w:rFonts w:ascii="Times New Roman" w:eastAsiaTheme="minorHAnsi" w:hAnsi="Times New Roman"/>
          <w:b/>
          <w:sz w:val="28"/>
          <w:szCs w:val="28"/>
          <w:lang w:eastAsia="en-US"/>
        </w:rPr>
        <w:t>ок исполнения: до 15.04.2019 года</w:t>
      </w:r>
    </w:p>
    <w:p w:rsidR="00054FD3" w:rsidRPr="00054FD3" w:rsidRDefault="00054FD3" w:rsidP="00054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FD3">
        <w:rPr>
          <w:rFonts w:ascii="Times New Roman" w:hAnsi="Times New Roman"/>
          <w:sz w:val="28"/>
          <w:szCs w:val="28"/>
        </w:rPr>
        <w:t>2.Администрации Еткульского муниципального района:</w:t>
      </w:r>
    </w:p>
    <w:p w:rsidR="00054FD3" w:rsidRPr="00054FD3" w:rsidRDefault="00054FD3" w:rsidP="00054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FD3">
        <w:rPr>
          <w:rFonts w:ascii="Times New Roman" w:hAnsi="Times New Roman"/>
          <w:sz w:val="28"/>
          <w:szCs w:val="28"/>
        </w:rPr>
        <w:t>2.1.Рассмотреть вопрос по созданию на территории района волонтерского движения «</w:t>
      </w:r>
      <w:proofErr w:type="spellStart"/>
      <w:r w:rsidRPr="00054FD3">
        <w:rPr>
          <w:rFonts w:ascii="Times New Roman" w:hAnsi="Times New Roman"/>
          <w:sz w:val="28"/>
          <w:szCs w:val="28"/>
        </w:rPr>
        <w:t>Кибердружина</w:t>
      </w:r>
      <w:proofErr w:type="spellEnd"/>
      <w:r w:rsidRPr="00054FD3">
        <w:rPr>
          <w:rFonts w:ascii="Times New Roman" w:hAnsi="Times New Roman"/>
          <w:sz w:val="28"/>
          <w:szCs w:val="28"/>
        </w:rPr>
        <w:t xml:space="preserve">» с целью проведения мониторинга Интернет – пространства, направленного на борьбу с </w:t>
      </w:r>
      <w:proofErr w:type="gramStart"/>
      <w:r w:rsidRPr="00054FD3">
        <w:rPr>
          <w:rFonts w:ascii="Times New Roman" w:hAnsi="Times New Roman"/>
          <w:sz w:val="28"/>
          <w:szCs w:val="28"/>
        </w:rPr>
        <w:t>запрещенным</w:t>
      </w:r>
      <w:proofErr w:type="gramEnd"/>
      <w:r w:rsidRPr="00054FD3">
        <w:rPr>
          <w:rFonts w:ascii="Times New Roman" w:hAnsi="Times New Roman"/>
          <w:sz w:val="28"/>
          <w:szCs w:val="28"/>
        </w:rPr>
        <w:t xml:space="preserve"> контентом.</w:t>
      </w:r>
    </w:p>
    <w:p w:rsidR="00E26885" w:rsidRPr="00054FD3" w:rsidRDefault="00054FD3" w:rsidP="00054FD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054FD3">
        <w:rPr>
          <w:rFonts w:ascii="Times New Roman" w:hAnsi="Times New Roman"/>
          <w:b/>
          <w:sz w:val="28"/>
          <w:szCs w:val="28"/>
        </w:rPr>
        <w:t>Срок и</w:t>
      </w:r>
      <w:r>
        <w:rPr>
          <w:rFonts w:ascii="Times New Roman" w:hAnsi="Times New Roman"/>
          <w:b/>
          <w:sz w:val="28"/>
          <w:szCs w:val="28"/>
        </w:rPr>
        <w:t>сполнения: до 01.06.2019 года</w:t>
      </w:r>
    </w:p>
    <w:p w:rsidR="00E919E8" w:rsidRPr="00E919E8" w:rsidRDefault="00B615BD" w:rsidP="00E9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3.Рекомендовать г</w:t>
      </w:r>
      <w:r w:rsidR="00E919E8" w:rsidRPr="00E919E8">
        <w:rPr>
          <w:rFonts w:ascii="Times New Roman" w:hAnsi="Times New Roman"/>
          <w:sz w:val="28"/>
          <w:szCs w:val="28"/>
        </w:rPr>
        <w:t>лавам сельских поселений Еткульского муниципального района:</w:t>
      </w:r>
    </w:p>
    <w:p w:rsidR="00E919E8" w:rsidRPr="00E919E8" w:rsidRDefault="00E919E8" w:rsidP="00E91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9E8">
        <w:rPr>
          <w:rFonts w:ascii="Times New Roman" w:hAnsi="Times New Roman"/>
          <w:sz w:val="28"/>
          <w:szCs w:val="28"/>
        </w:rPr>
        <w:t>3.1.</w:t>
      </w:r>
      <w:r w:rsidR="00731D28">
        <w:rPr>
          <w:rFonts w:ascii="Times New Roman" w:hAnsi="Times New Roman"/>
          <w:sz w:val="28"/>
          <w:szCs w:val="28"/>
        </w:rPr>
        <w:t>Обеспечи</w:t>
      </w:r>
      <w:r w:rsidR="00B615BD">
        <w:rPr>
          <w:rFonts w:ascii="Times New Roman" w:hAnsi="Times New Roman"/>
          <w:sz w:val="28"/>
          <w:szCs w:val="28"/>
        </w:rPr>
        <w:t>ть оперативную передачу</w:t>
      </w:r>
      <w:r w:rsidR="00550F5B">
        <w:rPr>
          <w:rFonts w:ascii="Times New Roman" w:hAnsi="Times New Roman"/>
          <w:sz w:val="28"/>
          <w:szCs w:val="28"/>
        </w:rPr>
        <w:t xml:space="preserve"> информации</w:t>
      </w:r>
      <w:r w:rsidR="00AA6AAC">
        <w:rPr>
          <w:rFonts w:ascii="Times New Roman" w:hAnsi="Times New Roman"/>
          <w:sz w:val="28"/>
          <w:szCs w:val="28"/>
        </w:rPr>
        <w:t xml:space="preserve"> (при наличии)</w:t>
      </w:r>
      <w:r w:rsidR="00550F5B">
        <w:rPr>
          <w:rFonts w:ascii="Times New Roman" w:hAnsi="Times New Roman"/>
          <w:sz w:val="28"/>
          <w:szCs w:val="28"/>
        </w:rPr>
        <w:t xml:space="preserve"> о лицах, </w:t>
      </w:r>
      <w:r w:rsidRPr="00E919E8">
        <w:rPr>
          <w:rFonts w:ascii="Times New Roman" w:hAnsi="Times New Roman"/>
          <w:sz w:val="28"/>
          <w:szCs w:val="28"/>
        </w:rPr>
        <w:t>привлекающих иностранных граждан к трудовой деятельности, в том числе на тепличных хозяйствах</w:t>
      </w:r>
      <w:r w:rsidR="00AA6AAC">
        <w:rPr>
          <w:rFonts w:ascii="Times New Roman" w:hAnsi="Times New Roman"/>
          <w:sz w:val="28"/>
          <w:szCs w:val="28"/>
        </w:rPr>
        <w:t>, в Отдел МВД России по Еткульскому району</w:t>
      </w:r>
      <w:r w:rsidRPr="00E919E8">
        <w:rPr>
          <w:rFonts w:ascii="Times New Roman" w:hAnsi="Times New Roman"/>
          <w:sz w:val="28"/>
          <w:szCs w:val="28"/>
        </w:rPr>
        <w:t xml:space="preserve">. </w:t>
      </w:r>
    </w:p>
    <w:p w:rsidR="00255481" w:rsidRPr="00550F5B" w:rsidRDefault="00E919E8" w:rsidP="00550F5B">
      <w:pPr>
        <w:pStyle w:val="a3"/>
        <w:spacing w:after="0" w:line="240" w:lineRule="auto"/>
        <w:ind w:left="0" w:firstLine="709"/>
        <w:contextualSpacing w:val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50F5B">
        <w:rPr>
          <w:rFonts w:ascii="Times New Roman" w:eastAsiaTheme="minorHAnsi" w:hAnsi="Times New Roman"/>
          <w:b/>
          <w:sz w:val="28"/>
          <w:szCs w:val="28"/>
          <w:lang w:eastAsia="en-US"/>
        </w:rPr>
        <w:t>Ср</w:t>
      </w:r>
      <w:r w:rsidR="00550F5B">
        <w:rPr>
          <w:rFonts w:ascii="Times New Roman" w:eastAsiaTheme="minorHAnsi" w:hAnsi="Times New Roman"/>
          <w:b/>
          <w:sz w:val="28"/>
          <w:szCs w:val="28"/>
          <w:lang w:eastAsia="en-US"/>
        </w:rPr>
        <w:t>ок исполнения:  до 15.05.2019 года</w:t>
      </w:r>
    </w:p>
    <w:p w:rsidR="00E919E8" w:rsidRDefault="006860C3" w:rsidP="00E919E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5A49DB">
        <w:rPr>
          <w:rFonts w:ascii="Times New Roman" w:hAnsi="Times New Roman"/>
          <w:b/>
          <w:i/>
          <w:sz w:val="28"/>
          <w:szCs w:val="28"/>
        </w:rPr>
        <w:t>Информацию об исполнении Решения направлять в секретариат АТК Еткульского муниципального района в соответствии с установленными сроками.</w:t>
      </w:r>
    </w:p>
    <w:p w:rsidR="006860C3" w:rsidRPr="00255481" w:rsidRDefault="006860C3" w:rsidP="00E919E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7"/>
          <w:szCs w:val="27"/>
        </w:rPr>
      </w:pPr>
    </w:p>
    <w:p w:rsidR="00692038" w:rsidRPr="00BB3642" w:rsidRDefault="00692038" w:rsidP="00692038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42">
        <w:rPr>
          <w:rFonts w:ascii="Times New Roman" w:hAnsi="Times New Roman" w:cs="Times New Roman"/>
          <w:b/>
          <w:sz w:val="28"/>
          <w:szCs w:val="28"/>
        </w:rPr>
        <w:t>3. «</w:t>
      </w:r>
      <w:r w:rsidR="003E5ACC" w:rsidRPr="003E5ACC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обеспечению безопасности населения в период подготовки и проведения на территории Еткульского муниципального района предстоящих праздничных мероприятий, посвященных Дню Весны и Труда, 74 годовщине Победы в Великой Отечественной войне 1941-1945 </w:t>
      </w:r>
      <w:proofErr w:type="spellStart"/>
      <w:proofErr w:type="gramStart"/>
      <w:r w:rsidR="003E5ACC" w:rsidRPr="003E5ACC"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  <w:r w:rsidRPr="00BB3642">
        <w:rPr>
          <w:rFonts w:ascii="Times New Roman" w:hAnsi="Times New Roman" w:cs="Times New Roman"/>
          <w:b/>
          <w:sz w:val="28"/>
          <w:szCs w:val="28"/>
        </w:rPr>
        <w:t>».</w:t>
      </w:r>
    </w:p>
    <w:p w:rsidR="00692038" w:rsidRPr="00BB3642" w:rsidRDefault="00692038" w:rsidP="00692038">
      <w:pPr>
        <w:tabs>
          <w:tab w:val="left" w:pos="4102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6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877A1" wp14:editId="5B424EE0">
                <wp:simplePos x="0" y="0"/>
                <wp:positionH relativeFrom="column">
                  <wp:posOffset>-60458</wp:posOffset>
                </wp:positionH>
                <wp:positionV relativeFrom="paragraph">
                  <wp:posOffset>28457</wp:posOffset>
                </wp:positionV>
                <wp:extent cx="6198781" cy="0"/>
                <wp:effectExtent l="0" t="0" r="120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2.25pt" to="483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" strokecolor="black [3213]"/>
            </w:pict>
          </mc:Fallback>
        </mc:AlternateContent>
      </w:r>
      <w:r w:rsidR="006F5E36" w:rsidRPr="00BB36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2275">
        <w:rPr>
          <w:rFonts w:ascii="Times New Roman" w:hAnsi="Times New Roman" w:cs="Times New Roman"/>
          <w:sz w:val="28"/>
          <w:szCs w:val="28"/>
        </w:rPr>
        <w:t>Звездин</w:t>
      </w:r>
      <w:proofErr w:type="spellEnd"/>
      <w:r w:rsidR="00092275">
        <w:rPr>
          <w:rFonts w:ascii="Times New Roman" w:hAnsi="Times New Roman" w:cs="Times New Roman"/>
          <w:sz w:val="28"/>
          <w:szCs w:val="28"/>
        </w:rPr>
        <w:t xml:space="preserve"> Д.Н</w:t>
      </w:r>
      <w:r w:rsidR="00BB3642">
        <w:rPr>
          <w:rFonts w:ascii="Times New Roman" w:hAnsi="Times New Roman" w:cs="Times New Roman"/>
          <w:sz w:val="28"/>
          <w:szCs w:val="28"/>
        </w:rPr>
        <w:t>.</w:t>
      </w:r>
      <w:r w:rsidRPr="00BB3642">
        <w:rPr>
          <w:rFonts w:ascii="Times New Roman" w:hAnsi="Times New Roman" w:cs="Times New Roman"/>
          <w:sz w:val="28"/>
          <w:szCs w:val="28"/>
        </w:rPr>
        <w:t>)</w:t>
      </w:r>
    </w:p>
    <w:p w:rsidR="00B9654A" w:rsidRPr="00255481" w:rsidRDefault="00B9654A" w:rsidP="002838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4144A" w:rsidRPr="0090269B" w:rsidRDefault="0014144A" w:rsidP="0014144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90269B">
        <w:rPr>
          <w:rFonts w:ascii="Times New Roman" w:hAnsi="Times New Roman" w:cs="Times New Roman"/>
          <w:sz w:val="28"/>
          <w:szCs w:val="27"/>
        </w:rPr>
        <w:t>В целях обеспечения охраны общественного порядка и общественной безопасности в период празднования «Дня Весны и Труда» и 74-ой годовщины Победы в Великой Отечественной войне 1941-1945 годов в Отделе МВД России по Еткульскому району запланирован комплекс организационно – практических мероприятий, включающий в себя:</w:t>
      </w:r>
    </w:p>
    <w:p w:rsidR="0014144A" w:rsidRPr="0090269B" w:rsidRDefault="0014144A" w:rsidP="0014144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90269B">
        <w:rPr>
          <w:rFonts w:ascii="Times New Roman" w:hAnsi="Times New Roman" w:cs="Times New Roman"/>
          <w:sz w:val="28"/>
          <w:szCs w:val="27"/>
        </w:rPr>
        <w:t>- комплексные проверки мест и объектов проведения праздничных мероприятий на предмет их антитеррористической защищенности;</w:t>
      </w:r>
    </w:p>
    <w:p w:rsidR="0014144A" w:rsidRPr="0090269B" w:rsidRDefault="0014144A" w:rsidP="0014144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90269B">
        <w:rPr>
          <w:rFonts w:ascii="Times New Roman" w:hAnsi="Times New Roman" w:cs="Times New Roman"/>
          <w:sz w:val="28"/>
          <w:szCs w:val="27"/>
        </w:rPr>
        <w:t>- обеспечение безопасности дорожного движения в местах проведения праздничных мероприятий, минимизацию транспортных задержек и своевременное реагирование на осложнение дорожно – транспортной ситуации;</w:t>
      </w:r>
    </w:p>
    <w:p w:rsidR="0014144A" w:rsidRPr="0090269B" w:rsidRDefault="0014144A" w:rsidP="0014144A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90269B">
        <w:rPr>
          <w:rFonts w:ascii="Times New Roman" w:hAnsi="Times New Roman" w:cs="Times New Roman"/>
          <w:sz w:val="28"/>
          <w:szCs w:val="27"/>
        </w:rPr>
        <w:t xml:space="preserve">- оперативно – розыскных мероприятий, направленные на получение информации о лицах, замышляющих совершение террористических актов и экстремистских акций, проведение несогласованных с администрацией </w:t>
      </w:r>
      <w:r w:rsidRPr="0090269B">
        <w:rPr>
          <w:rFonts w:ascii="Times New Roman" w:hAnsi="Times New Roman" w:cs="Times New Roman"/>
          <w:sz w:val="28"/>
          <w:szCs w:val="27"/>
        </w:rPr>
        <w:lastRenderedPageBreak/>
        <w:t xml:space="preserve">Еткульского муниципального района публичных мероприятий, а также нарушений общественного порядка, направленных на дестабилизацию ситуации; </w:t>
      </w:r>
    </w:p>
    <w:p w:rsidR="00F717B5" w:rsidRPr="0090269B" w:rsidRDefault="0014144A" w:rsidP="00937D76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90269B">
        <w:rPr>
          <w:rFonts w:ascii="Times New Roman" w:hAnsi="Times New Roman" w:cs="Times New Roman"/>
          <w:sz w:val="28"/>
          <w:szCs w:val="27"/>
        </w:rPr>
        <w:t>- отработку жилого сектора, а также проверки лиц, состоящих на профилактических учетах ОМВД, в том числе владельцев оружия.</w:t>
      </w:r>
      <w:r w:rsidR="00E33C65" w:rsidRPr="0090269B">
        <w:rPr>
          <w:rFonts w:ascii="Times New Roman" w:hAnsi="Times New Roman" w:cs="Times New Roman"/>
          <w:sz w:val="28"/>
          <w:szCs w:val="27"/>
        </w:rPr>
        <w:t xml:space="preserve">  </w:t>
      </w:r>
    </w:p>
    <w:p w:rsidR="0018752D" w:rsidRPr="0018752D" w:rsidRDefault="00092275" w:rsidP="00092275">
      <w:pPr>
        <w:tabs>
          <w:tab w:val="left" w:pos="410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692038" w:rsidRPr="0018752D">
        <w:rPr>
          <w:rFonts w:ascii="Times New Roman" w:hAnsi="Times New Roman" w:cs="Times New Roman"/>
          <w:b/>
          <w:sz w:val="28"/>
          <w:szCs w:val="28"/>
        </w:rPr>
        <w:t>: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Pr="009808F2">
        <w:rPr>
          <w:rFonts w:ascii="Times New Roman" w:hAnsi="Times New Roman" w:cs="Times New Roman"/>
          <w:sz w:val="28"/>
          <w:szCs w:val="28"/>
        </w:rPr>
        <w:t>Отделу МВД России по Еткульскому району: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1.1.Обеспечить охрану общественного порядка и безопасность дорожного движения в местах проведе</w:t>
      </w:r>
      <w:r w:rsidR="004C7FE5">
        <w:rPr>
          <w:rFonts w:ascii="Times New Roman" w:hAnsi="Times New Roman" w:cs="Times New Roman"/>
          <w:sz w:val="28"/>
          <w:szCs w:val="28"/>
        </w:rPr>
        <w:t>ния праздничных мероприятий.</w:t>
      </w:r>
    </w:p>
    <w:p w:rsidR="009808F2" w:rsidRPr="004C7FE5" w:rsidRDefault="009808F2" w:rsidP="004C7FE5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7FE5">
        <w:rPr>
          <w:rFonts w:ascii="Times New Roman" w:hAnsi="Times New Roman" w:cs="Times New Roman"/>
          <w:b/>
          <w:sz w:val="28"/>
          <w:szCs w:val="28"/>
        </w:rPr>
        <w:t>Срок и</w:t>
      </w:r>
      <w:r w:rsidR="004C7FE5" w:rsidRPr="004C7FE5">
        <w:rPr>
          <w:rFonts w:ascii="Times New Roman" w:hAnsi="Times New Roman" w:cs="Times New Roman"/>
          <w:b/>
          <w:sz w:val="28"/>
          <w:szCs w:val="28"/>
        </w:rPr>
        <w:t>сполнения: с 01 по 12.05.2019 года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 xml:space="preserve">1.2.Провести с участием представителей МЧС России, </w:t>
      </w:r>
      <w:proofErr w:type="spellStart"/>
      <w:r w:rsidRPr="009808F2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808F2">
        <w:rPr>
          <w:rFonts w:ascii="Times New Roman" w:hAnsi="Times New Roman" w:cs="Times New Roman"/>
          <w:sz w:val="28"/>
          <w:szCs w:val="28"/>
        </w:rPr>
        <w:t>, органов местного самоуправления мероприятия по обследованию мест проведения праздничных мероприятий.</w:t>
      </w:r>
    </w:p>
    <w:p w:rsidR="009808F2" w:rsidRPr="000B2F02" w:rsidRDefault="009808F2" w:rsidP="000B2F02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2F02">
        <w:rPr>
          <w:rFonts w:ascii="Times New Roman" w:hAnsi="Times New Roman" w:cs="Times New Roman"/>
          <w:b/>
          <w:sz w:val="28"/>
          <w:szCs w:val="28"/>
        </w:rPr>
        <w:t>Срок исполнения: до 25.0</w:t>
      </w:r>
      <w:r w:rsidR="000B2F02">
        <w:rPr>
          <w:rFonts w:ascii="Times New Roman" w:hAnsi="Times New Roman" w:cs="Times New Roman"/>
          <w:b/>
          <w:sz w:val="28"/>
          <w:szCs w:val="28"/>
        </w:rPr>
        <w:t>4.2019 года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1.3.Провести разъяснительную работу с лидерами общественно – политических партий и движений, руководителями национально – культурных центров и объединений о недопустимости противоправных действий в период проведения праздничных мероприятий.</w:t>
      </w:r>
    </w:p>
    <w:p w:rsidR="009808F2" w:rsidRPr="000B2F02" w:rsidRDefault="009808F2" w:rsidP="000B2F02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2F02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0B2F02">
        <w:rPr>
          <w:rFonts w:ascii="Times New Roman" w:hAnsi="Times New Roman" w:cs="Times New Roman"/>
          <w:b/>
          <w:sz w:val="28"/>
          <w:szCs w:val="28"/>
        </w:rPr>
        <w:t>исполнения: до 25.04.2019 года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1.4.Обеспечить постоянный мониторинг складывающейся обстановки, уточнить порядок действия сил и средств на случай ее возможного осложнения.</w:t>
      </w:r>
    </w:p>
    <w:p w:rsidR="009808F2" w:rsidRPr="006B654B" w:rsidRDefault="009808F2" w:rsidP="006B654B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654B">
        <w:rPr>
          <w:rFonts w:ascii="Times New Roman" w:hAnsi="Times New Roman" w:cs="Times New Roman"/>
          <w:b/>
          <w:sz w:val="28"/>
          <w:szCs w:val="28"/>
        </w:rPr>
        <w:t>Срок и</w:t>
      </w:r>
      <w:r w:rsidR="006B654B">
        <w:rPr>
          <w:rFonts w:ascii="Times New Roman" w:hAnsi="Times New Roman" w:cs="Times New Roman"/>
          <w:b/>
          <w:sz w:val="28"/>
          <w:szCs w:val="28"/>
        </w:rPr>
        <w:t>сполнения: с 01 по 12.05.2019 года</w:t>
      </w:r>
      <w:r w:rsidRPr="006B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2.Организаторам праздничных мероприятий: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2.1.Определить места проведения праздничных мероприятий, время, количество участников, маршрут</w:t>
      </w:r>
      <w:r w:rsidR="00C342F6">
        <w:rPr>
          <w:rFonts w:ascii="Times New Roman" w:hAnsi="Times New Roman" w:cs="Times New Roman"/>
          <w:sz w:val="28"/>
          <w:szCs w:val="28"/>
        </w:rPr>
        <w:t>ы движения праздничной колонны и направить информацию в адрес АТК и Отдела</w:t>
      </w:r>
      <w:r w:rsidR="00C342F6" w:rsidRPr="009808F2">
        <w:rPr>
          <w:rFonts w:ascii="Times New Roman" w:hAnsi="Times New Roman" w:cs="Times New Roman"/>
          <w:sz w:val="28"/>
          <w:szCs w:val="28"/>
        </w:rPr>
        <w:t xml:space="preserve"> МВД России по Еткульскому району</w:t>
      </w:r>
      <w:r w:rsidR="00C342F6">
        <w:rPr>
          <w:rFonts w:ascii="Times New Roman" w:hAnsi="Times New Roman" w:cs="Times New Roman"/>
          <w:sz w:val="28"/>
          <w:szCs w:val="28"/>
        </w:rPr>
        <w:t xml:space="preserve">, </w:t>
      </w:r>
      <w:r w:rsidRPr="009808F2">
        <w:rPr>
          <w:rFonts w:ascii="Times New Roman" w:hAnsi="Times New Roman" w:cs="Times New Roman"/>
          <w:sz w:val="28"/>
          <w:szCs w:val="28"/>
        </w:rPr>
        <w:t>согласовать меры по беспрепятственному движению транспорта.</w:t>
      </w:r>
    </w:p>
    <w:p w:rsidR="009808F2" w:rsidRDefault="00C342F6" w:rsidP="00C342F6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исполнения: 20.04.2019 года</w:t>
      </w:r>
    </w:p>
    <w:p w:rsidR="00966F00" w:rsidRDefault="002B1136" w:rsidP="00966F00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304C2">
        <w:rPr>
          <w:rFonts w:ascii="Times New Roman" w:hAnsi="Times New Roman" w:cs="Times New Roman"/>
          <w:sz w:val="28"/>
          <w:szCs w:val="28"/>
        </w:rPr>
        <w:t>Определить порядок эвакуации граждан в случае возникновения чрезвычайной ситуации.</w:t>
      </w:r>
    </w:p>
    <w:p w:rsidR="001902AB" w:rsidRPr="001902AB" w:rsidRDefault="001902AB" w:rsidP="001902AB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2F6">
        <w:rPr>
          <w:rFonts w:ascii="Times New Roman" w:hAnsi="Times New Roman" w:cs="Times New Roman"/>
          <w:b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b/>
          <w:sz w:val="28"/>
          <w:szCs w:val="28"/>
        </w:rPr>
        <w:t>до проведения</w:t>
      </w:r>
      <w:r w:rsidRPr="00C342F6">
        <w:rPr>
          <w:rFonts w:ascii="Times New Roman" w:hAnsi="Times New Roman" w:cs="Times New Roman"/>
          <w:b/>
          <w:sz w:val="28"/>
          <w:szCs w:val="28"/>
        </w:rPr>
        <w:t xml:space="preserve"> праздничных мероприятий.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8F2">
        <w:rPr>
          <w:rFonts w:ascii="Times New Roman" w:hAnsi="Times New Roman" w:cs="Times New Roman"/>
          <w:sz w:val="28"/>
          <w:szCs w:val="28"/>
        </w:rPr>
        <w:t>3.</w:t>
      </w:r>
      <w:r w:rsidR="00C342F6">
        <w:rPr>
          <w:rFonts w:ascii="Times New Roman" w:hAnsi="Times New Roman" w:cs="Times New Roman"/>
          <w:sz w:val="28"/>
          <w:szCs w:val="28"/>
        </w:rPr>
        <w:t>Службам жизнеобеспечения и экстренным службам</w:t>
      </w:r>
      <w:r w:rsidRPr="009808F2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9808F2" w:rsidRPr="009808F2" w:rsidRDefault="009808F2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8F2">
        <w:rPr>
          <w:rFonts w:ascii="Times New Roman" w:hAnsi="Times New Roman" w:cs="Times New Roman"/>
          <w:sz w:val="28"/>
          <w:szCs w:val="28"/>
        </w:rPr>
        <w:t>3.1.На случай возникновении нештатных ситуаций организовать дежурство бригад скорой помощи, пожарных расчетов, коммунальных и дорожных служб с целью обеспечения экстренной связи в случае наступления чрезвычайных обстоятельств.</w:t>
      </w:r>
      <w:proofErr w:type="gramEnd"/>
    </w:p>
    <w:p w:rsidR="009808F2" w:rsidRPr="00C342F6" w:rsidRDefault="009808F2" w:rsidP="00C342F6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42F6">
        <w:rPr>
          <w:rFonts w:ascii="Times New Roman" w:hAnsi="Times New Roman" w:cs="Times New Roman"/>
          <w:b/>
          <w:sz w:val="28"/>
          <w:szCs w:val="28"/>
        </w:rPr>
        <w:t>Срок исполнения: в период проведения праздничных мероприятий.</w:t>
      </w:r>
    </w:p>
    <w:p w:rsidR="00C342F6" w:rsidRDefault="000A230F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33CB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</w:t>
      </w:r>
      <w:r w:rsidR="00C342F6">
        <w:rPr>
          <w:rFonts w:ascii="Times New Roman" w:hAnsi="Times New Roman" w:cs="Times New Roman"/>
          <w:sz w:val="28"/>
          <w:szCs w:val="28"/>
        </w:rPr>
        <w:t>:</w:t>
      </w:r>
    </w:p>
    <w:p w:rsidR="009808F2" w:rsidRPr="009808F2" w:rsidRDefault="00C342F6" w:rsidP="009808F2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808F2" w:rsidRPr="009808F2">
        <w:rPr>
          <w:rFonts w:ascii="Times New Roman" w:hAnsi="Times New Roman" w:cs="Times New Roman"/>
          <w:sz w:val="28"/>
          <w:szCs w:val="28"/>
        </w:rPr>
        <w:t>.Организовать проведение информационно – пропагандистских мероприятий, направленных на повышение бдительности граждан и разъяснение их действий в случае возникновения чрезвычайных ситуаций.</w:t>
      </w:r>
    </w:p>
    <w:p w:rsidR="0045254F" w:rsidRDefault="009808F2" w:rsidP="000A230F">
      <w:pPr>
        <w:tabs>
          <w:tab w:val="left" w:pos="4102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230F">
        <w:rPr>
          <w:rFonts w:ascii="Times New Roman" w:hAnsi="Times New Roman" w:cs="Times New Roman"/>
          <w:b/>
          <w:sz w:val="28"/>
          <w:szCs w:val="28"/>
        </w:rPr>
        <w:t>С</w:t>
      </w:r>
      <w:r w:rsidR="000A230F">
        <w:rPr>
          <w:rFonts w:ascii="Times New Roman" w:hAnsi="Times New Roman" w:cs="Times New Roman"/>
          <w:b/>
          <w:sz w:val="28"/>
          <w:szCs w:val="28"/>
        </w:rPr>
        <w:t>рок исполнения: до 28.04.2019 года</w:t>
      </w:r>
    </w:p>
    <w:p w:rsidR="005B33CB" w:rsidRPr="005B33CB" w:rsidRDefault="005B33CB" w:rsidP="005B33C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4.2.Совместно с Отделом МВД </w:t>
      </w:r>
      <w:r w:rsidRPr="009808F2">
        <w:rPr>
          <w:rFonts w:ascii="Times New Roman" w:hAnsi="Times New Roman" w:cs="Times New Roman"/>
          <w:sz w:val="28"/>
          <w:szCs w:val="28"/>
        </w:rPr>
        <w:t>России по Еткульскому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работу по созданию ДНД.</w:t>
      </w:r>
    </w:p>
    <w:p w:rsidR="005A49DB" w:rsidRPr="005A49DB" w:rsidRDefault="005A49DB" w:rsidP="005A49DB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9D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Информацию об исполнении Решения направлять в секретариат АТК Еткульского муниципального района в соответствии с установленными сроками.</w:t>
      </w:r>
    </w:p>
    <w:p w:rsidR="00E33C65" w:rsidRDefault="00E33C65" w:rsidP="0018752D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0F" w:rsidRDefault="000A230F" w:rsidP="0018752D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BF6" w:rsidRPr="00255481" w:rsidRDefault="001D6A0F" w:rsidP="0018752D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 wp14:anchorId="79FB4507" wp14:editId="37941A60">
            <wp:simplePos x="0" y="0"/>
            <wp:positionH relativeFrom="column">
              <wp:posOffset>3841499</wp:posOffset>
            </wp:positionH>
            <wp:positionV relativeFrom="paragraph">
              <wp:posOffset>96520</wp:posOffset>
            </wp:positionV>
            <wp:extent cx="895350" cy="8096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2AC">
        <w:rPr>
          <w:rFonts w:ascii="Times New Roman" w:hAnsi="Times New Roman" w:cs="Times New Roman"/>
          <w:sz w:val="28"/>
          <w:szCs w:val="28"/>
        </w:rPr>
        <w:t>Глава</w:t>
      </w:r>
    </w:p>
    <w:p w:rsidR="00810BF6" w:rsidRPr="00255481" w:rsidRDefault="00810BF6" w:rsidP="00810BF6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481">
        <w:rPr>
          <w:rFonts w:ascii="Times New Roman" w:hAnsi="Times New Roman" w:cs="Times New Roman"/>
          <w:sz w:val="28"/>
          <w:szCs w:val="28"/>
        </w:rPr>
        <w:t>Еткульского муниципального района,</w:t>
      </w:r>
    </w:p>
    <w:p w:rsidR="00810BF6" w:rsidRPr="00255481" w:rsidRDefault="007152AC" w:rsidP="00810BF6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33C65">
        <w:rPr>
          <w:rFonts w:ascii="Times New Roman" w:hAnsi="Times New Roman" w:cs="Times New Roman"/>
          <w:sz w:val="28"/>
          <w:szCs w:val="28"/>
        </w:rPr>
        <w:t xml:space="preserve"> </w:t>
      </w:r>
      <w:r w:rsidR="00810BF6" w:rsidRPr="00255481">
        <w:rPr>
          <w:rFonts w:ascii="Times New Roman" w:hAnsi="Times New Roman" w:cs="Times New Roman"/>
          <w:sz w:val="28"/>
          <w:szCs w:val="28"/>
        </w:rPr>
        <w:t xml:space="preserve">комиссии                          </w:t>
      </w:r>
      <w:r w:rsidR="00E33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BF6" w:rsidRPr="00255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3C6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3C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Ю.В. Кузьменков</w:t>
      </w:r>
    </w:p>
    <w:p w:rsidR="0045254F" w:rsidRPr="001A16D5" w:rsidRDefault="0045254F" w:rsidP="00810BF6">
      <w:pPr>
        <w:tabs>
          <w:tab w:val="center" w:pos="4677"/>
          <w:tab w:val="left" w:pos="544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5254F" w:rsidRPr="001A16D5" w:rsidSect="00B95A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84" w:rsidRDefault="00944684" w:rsidP="003F3CA6">
      <w:pPr>
        <w:spacing w:after="0" w:line="240" w:lineRule="auto"/>
      </w:pPr>
      <w:r>
        <w:separator/>
      </w:r>
    </w:p>
  </w:endnote>
  <w:endnote w:type="continuationSeparator" w:id="0">
    <w:p w:rsidR="00944684" w:rsidRDefault="00944684" w:rsidP="003F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84" w:rsidRDefault="00944684" w:rsidP="003F3CA6">
      <w:pPr>
        <w:spacing w:after="0" w:line="240" w:lineRule="auto"/>
      </w:pPr>
      <w:r>
        <w:separator/>
      </w:r>
    </w:p>
  </w:footnote>
  <w:footnote w:type="continuationSeparator" w:id="0">
    <w:p w:rsidR="00944684" w:rsidRDefault="00944684" w:rsidP="003F3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B55"/>
    <w:multiLevelType w:val="hybridMultilevel"/>
    <w:tmpl w:val="0DC000B6"/>
    <w:lvl w:ilvl="0" w:tplc="D7662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895622"/>
    <w:multiLevelType w:val="multilevel"/>
    <w:tmpl w:val="449EC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E3124"/>
    <w:multiLevelType w:val="multilevel"/>
    <w:tmpl w:val="BC8AA9D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EE40CF5"/>
    <w:multiLevelType w:val="hybridMultilevel"/>
    <w:tmpl w:val="B9A6BA44"/>
    <w:lvl w:ilvl="0" w:tplc="CA6ACC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006E70"/>
    <w:multiLevelType w:val="hybridMultilevel"/>
    <w:tmpl w:val="8990B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D5"/>
    <w:rsid w:val="00017C46"/>
    <w:rsid w:val="0002399D"/>
    <w:rsid w:val="00040688"/>
    <w:rsid w:val="000475E9"/>
    <w:rsid w:val="00054FD3"/>
    <w:rsid w:val="00084C21"/>
    <w:rsid w:val="00090515"/>
    <w:rsid w:val="00092275"/>
    <w:rsid w:val="000A230F"/>
    <w:rsid w:val="000B1B79"/>
    <w:rsid w:val="000B2F02"/>
    <w:rsid w:val="000C78D9"/>
    <w:rsid w:val="000D3C03"/>
    <w:rsid w:val="000D5BC2"/>
    <w:rsid w:val="000D67FB"/>
    <w:rsid w:val="0010458D"/>
    <w:rsid w:val="00135D43"/>
    <w:rsid w:val="0014144A"/>
    <w:rsid w:val="00143B35"/>
    <w:rsid w:val="00151A34"/>
    <w:rsid w:val="0018752D"/>
    <w:rsid w:val="001902AB"/>
    <w:rsid w:val="001A16D5"/>
    <w:rsid w:val="001D2916"/>
    <w:rsid w:val="001D6A0F"/>
    <w:rsid w:val="001E05B3"/>
    <w:rsid w:val="001E7830"/>
    <w:rsid w:val="001F12BD"/>
    <w:rsid w:val="00217B09"/>
    <w:rsid w:val="0023316D"/>
    <w:rsid w:val="00253C30"/>
    <w:rsid w:val="00255481"/>
    <w:rsid w:val="002568D5"/>
    <w:rsid w:val="00281B0F"/>
    <w:rsid w:val="00282AFF"/>
    <w:rsid w:val="00283864"/>
    <w:rsid w:val="002B1136"/>
    <w:rsid w:val="002C1870"/>
    <w:rsid w:val="002C65F4"/>
    <w:rsid w:val="002D5036"/>
    <w:rsid w:val="002E0FC2"/>
    <w:rsid w:val="002F76DE"/>
    <w:rsid w:val="0031658D"/>
    <w:rsid w:val="00316D39"/>
    <w:rsid w:val="003523EF"/>
    <w:rsid w:val="003619DB"/>
    <w:rsid w:val="0036447C"/>
    <w:rsid w:val="0036532F"/>
    <w:rsid w:val="0036790F"/>
    <w:rsid w:val="0037311E"/>
    <w:rsid w:val="003738C1"/>
    <w:rsid w:val="00377D68"/>
    <w:rsid w:val="00381E7B"/>
    <w:rsid w:val="003943DC"/>
    <w:rsid w:val="003B00C6"/>
    <w:rsid w:val="003B02B3"/>
    <w:rsid w:val="003C7ABB"/>
    <w:rsid w:val="003D10E3"/>
    <w:rsid w:val="003D443F"/>
    <w:rsid w:val="003E2378"/>
    <w:rsid w:val="003E4F8E"/>
    <w:rsid w:val="003E5ACC"/>
    <w:rsid w:val="003F3CA6"/>
    <w:rsid w:val="003F7055"/>
    <w:rsid w:val="00402636"/>
    <w:rsid w:val="0040419B"/>
    <w:rsid w:val="0045254F"/>
    <w:rsid w:val="0045586E"/>
    <w:rsid w:val="00457391"/>
    <w:rsid w:val="00464DF9"/>
    <w:rsid w:val="0047176B"/>
    <w:rsid w:val="00473DAC"/>
    <w:rsid w:val="00492C68"/>
    <w:rsid w:val="004B3696"/>
    <w:rsid w:val="004B4FAF"/>
    <w:rsid w:val="004C7FE5"/>
    <w:rsid w:val="004D2D01"/>
    <w:rsid w:val="004E41DE"/>
    <w:rsid w:val="004F3DEA"/>
    <w:rsid w:val="00512814"/>
    <w:rsid w:val="00513D1D"/>
    <w:rsid w:val="00522461"/>
    <w:rsid w:val="00530BE1"/>
    <w:rsid w:val="0053355D"/>
    <w:rsid w:val="0053622C"/>
    <w:rsid w:val="00550F5B"/>
    <w:rsid w:val="00554ECF"/>
    <w:rsid w:val="0058217F"/>
    <w:rsid w:val="00590587"/>
    <w:rsid w:val="00593D46"/>
    <w:rsid w:val="005A083E"/>
    <w:rsid w:val="005A0FFF"/>
    <w:rsid w:val="005A49DB"/>
    <w:rsid w:val="005B33CB"/>
    <w:rsid w:val="005B4D5D"/>
    <w:rsid w:val="005B5368"/>
    <w:rsid w:val="005C0476"/>
    <w:rsid w:val="005C6638"/>
    <w:rsid w:val="005D5ED7"/>
    <w:rsid w:val="005D635E"/>
    <w:rsid w:val="005D6624"/>
    <w:rsid w:val="005E2D2D"/>
    <w:rsid w:val="005E384C"/>
    <w:rsid w:val="005F4522"/>
    <w:rsid w:val="00600040"/>
    <w:rsid w:val="00615C4A"/>
    <w:rsid w:val="00617DD3"/>
    <w:rsid w:val="006224D0"/>
    <w:rsid w:val="006227B8"/>
    <w:rsid w:val="00624C65"/>
    <w:rsid w:val="00645212"/>
    <w:rsid w:val="00655CCA"/>
    <w:rsid w:val="00657E06"/>
    <w:rsid w:val="00681747"/>
    <w:rsid w:val="006860C3"/>
    <w:rsid w:val="00686FEA"/>
    <w:rsid w:val="00692038"/>
    <w:rsid w:val="006B654B"/>
    <w:rsid w:val="006C2C08"/>
    <w:rsid w:val="006D57BE"/>
    <w:rsid w:val="006F26CD"/>
    <w:rsid w:val="006F5E36"/>
    <w:rsid w:val="007152AC"/>
    <w:rsid w:val="00731D28"/>
    <w:rsid w:val="00742C6B"/>
    <w:rsid w:val="00780AD2"/>
    <w:rsid w:val="007841E1"/>
    <w:rsid w:val="007862C1"/>
    <w:rsid w:val="007A24EE"/>
    <w:rsid w:val="007A2ED9"/>
    <w:rsid w:val="007A5540"/>
    <w:rsid w:val="007B3392"/>
    <w:rsid w:val="007B6B6C"/>
    <w:rsid w:val="007D3B75"/>
    <w:rsid w:val="00801FE7"/>
    <w:rsid w:val="00810BF6"/>
    <w:rsid w:val="0081527C"/>
    <w:rsid w:val="008172F9"/>
    <w:rsid w:val="00820AC2"/>
    <w:rsid w:val="008304C2"/>
    <w:rsid w:val="008473AC"/>
    <w:rsid w:val="0085192F"/>
    <w:rsid w:val="00853960"/>
    <w:rsid w:val="008652B6"/>
    <w:rsid w:val="0087785B"/>
    <w:rsid w:val="008A4938"/>
    <w:rsid w:val="008B78E8"/>
    <w:rsid w:val="008C0F1C"/>
    <w:rsid w:val="008C5C1C"/>
    <w:rsid w:val="008D34D3"/>
    <w:rsid w:val="008D4A8F"/>
    <w:rsid w:val="0090269B"/>
    <w:rsid w:val="0091301B"/>
    <w:rsid w:val="0092226A"/>
    <w:rsid w:val="00927209"/>
    <w:rsid w:val="009379A8"/>
    <w:rsid w:val="00937D76"/>
    <w:rsid w:val="009405B5"/>
    <w:rsid w:val="00943F1A"/>
    <w:rsid w:val="00944684"/>
    <w:rsid w:val="00945C34"/>
    <w:rsid w:val="00950AED"/>
    <w:rsid w:val="00965C04"/>
    <w:rsid w:val="00966F00"/>
    <w:rsid w:val="00975C73"/>
    <w:rsid w:val="009808F2"/>
    <w:rsid w:val="00984728"/>
    <w:rsid w:val="009849FC"/>
    <w:rsid w:val="009A675E"/>
    <w:rsid w:val="009A6F3F"/>
    <w:rsid w:val="009F3659"/>
    <w:rsid w:val="00A135B1"/>
    <w:rsid w:val="00A2318A"/>
    <w:rsid w:val="00A411EF"/>
    <w:rsid w:val="00A639D3"/>
    <w:rsid w:val="00A73D3A"/>
    <w:rsid w:val="00A94C7B"/>
    <w:rsid w:val="00AA6AAC"/>
    <w:rsid w:val="00AA6B15"/>
    <w:rsid w:val="00AA7BD8"/>
    <w:rsid w:val="00AC0A9E"/>
    <w:rsid w:val="00AE35BF"/>
    <w:rsid w:val="00AE4C69"/>
    <w:rsid w:val="00AF53A6"/>
    <w:rsid w:val="00AF6BF9"/>
    <w:rsid w:val="00B062D1"/>
    <w:rsid w:val="00B2174F"/>
    <w:rsid w:val="00B33AB7"/>
    <w:rsid w:val="00B615BD"/>
    <w:rsid w:val="00B7548D"/>
    <w:rsid w:val="00B82C71"/>
    <w:rsid w:val="00B87E5E"/>
    <w:rsid w:val="00B87F8C"/>
    <w:rsid w:val="00B904A6"/>
    <w:rsid w:val="00B93F44"/>
    <w:rsid w:val="00B95A84"/>
    <w:rsid w:val="00B9654A"/>
    <w:rsid w:val="00BA3297"/>
    <w:rsid w:val="00BB0B4A"/>
    <w:rsid w:val="00BB3642"/>
    <w:rsid w:val="00BB4444"/>
    <w:rsid w:val="00BE76F6"/>
    <w:rsid w:val="00BF769B"/>
    <w:rsid w:val="00C33C23"/>
    <w:rsid w:val="00C342F6"/>
    <w:rsid w:val="00C43E19"/>
    <w:rsid w:val="00C67537"/>
    <w:rsid w:val="00C760BE"/>
    <w:rsid w:val="00C93C87"/>
    <w:rsid w:val="00CA2644"/>
    <w:rsid w:val="00CA75F7"/>
    <w:rsid w:val="00CB2208"/>
    <w:rsid w:val="00CB4FF7"/>
    <w:rsid w:val="00CC1FDC"/>
    <w:rsid w:val="00CE3D14"/>
    <w:rsid w:val="00D21630"/>
    <w:rsid w:val="00D46096"/>
    <w:rsid w:val="00DA27ED"/>
    <w:rsid w:val="00DA3ECF"/>
    <w:rsid w:val="00DE56E4"/>
    <w:rsid w:val="00E13FBB"/>
    <w:rsid w:val="00E222E2"/>
    <w:rsid w:val="00E2398A"/>
    <w:rsid w:val="00E26885"/>
    <w:rsid w:val="00E30A2D"/>
    <w:rsid w:val="00E31488"/>
    <w:rsid w:val="00E33C65"/>
    <w:rsid w:val="00E44B98"/>
    <w:rsid w:val="00E600AB"/>
    <w:rsid w:val="00E62420"/>
    <w:rsid w:val="00E657F0"/>
    <w:rsid w:val="00E67A70"/>
    <w:rsid w:val="00E71BA9"/>
    <w:rsid w:val="00E73E3C"/>
    <w:rsid w:val="00E86BAF"/>
    <w:rsid w:val="00E919E8"/>
    <w:rsid w:val="00E976BB"/>
    <w:rsid w:val="00EB269E"/>
    <w:rsid w:val="00ED16C5"/>
    <w:rsid w:val="00ED2CBF"/>
    <w:rsid w:val="00ED71F1"/>
    <w:rsid w:val="00EF35F1"/>
    <w:rsid w:val="00EF5A4F"/>
    <w:rsid w:val="00F10052"/>
    <w:rsid w:val="00F1781D"/>
    <w:rsid w:val="00F2160B"/>
    <w:rsid w:val="00F32DE7"/>
    <w:rsid w:val="00F717B5"/>
    <w:rsid w:val="00F74C68"/>
    <w:rsid w:val="00F847C4"/>
    <w:rsid w:val="00FB3664"/>
    <w:rsid w:val="00FB4119"/>
    <w:rsid w:val="00FD07B1"/>
    <w:rsid w:val="00FE3C93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5B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rsid w:val="00F1781D"/>
    <w:pPr>
      <w:spacing w:after="0" w:line="240" w:lineRule="auto"/>
      <w:ind w:firstLine="426"/>
      <w:jc w:val="both"/>
    </w:pPr>
    <w:rPr>
      <w:rFonts w:ascii="Arial" w:eastAsia="Calibri" w:hAnsi="Arial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781D"/>
    <w:rPr>
      <w:rFonts w:ascii="Arial" w:eastAsia="Calibri" w:hAnsi="Arial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1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A411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F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CA6"/>
  </w:style>
  <w:style w:type="paragraph" w:styleId="a8">
    <w:name w:val="footer"/>
    <w:basedOn w:val="a"/>
    <w:link w:val="a9"/>
    <w:uiPriority w:val="99"/>
    <w:unhideWhenUsed/>
    <w:rsid w:val="003F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CA6"/>
  </w:style>
  <w:style w:type="paragraph" w:styleId="aa">
    <w:name w:val="Body Text"/>
    <w:basedOn w:val="a"/>
    <w:link w:val="ab"/>
    <w:uiPriority w:val="99"/>
    <w:semiHidden/>
    <w:unhideWhenUsed/>
    <w:rsid w:val="007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2C6B"/>
  </w:style>
  <w:style w:type="paragraph" w:customStyle="1" w:styleId="23">
    <w:name w:val="Основной текст23"/>
    <w:basedOn w:val="a"/>
    <w:rsid w:val="00CB2208"/>
    <w:pPr>
      <w:shd w:val="clear" w:color="auto" w:fill="FFFFFF"/>
      <w:spacing w:after="0" w:line="0" w:lineRule="atLeast"/>
      <w:ind w:hanging="300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7">
    <w:name w:val="Основной текст7"/>
    <w:basedOn w:val="a0"/>
    <w:rsid w:val="00CB2208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paragraph" w:styleId="ac">
    <w:name w:val="No Spacing"/>
    <w:uiPriority w:val="1"/>
    <w:qFormat/>
    <w:rsid w:val="00CB22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CB220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B220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B2208"/>
    <w:rPr>
      <w:vertAlign w:val="superscript"/>
    </w:rPr>
  </w:style>
  <w:style w:type="character" w:customStyle="1" w:styleId="10">
    <w:name w:val="Заголовок 1 Знак"/>
    <w:basedOn w:val="a0"/>
    <w:link w:val="1"/>
    <w:rsid w:val="009405B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05B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0">
    <w:name w:val="Table Grid"/>
    <w:basedOn w:val="a1"/>
    <w:uiPriority w:val="59"/>
    <w:rsid w:val="0059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1"/>
    <w:rsid w:val="008D34D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D34D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5B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3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rsid w:val="00F1781D"/>
    <w:pPr>
      <w:spacing w:after="0" w:line="240" w:lineRule="auto"/>
      <w:ind w:firstLine="426"/>
      <w:jc w:val="both"/>
    </w:pPr>
    <w:rPr>
      <w:rFonts w:ascii="Arial" w:eastAsia="Calibri" w:hAnsi="Arial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1781D"/>
    <w:rPr>
      <w:rFonts w:ascii="Arial" w:eastAsia="Calibri" w:hAnsi="Arial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81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A411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3F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CA6"/>
  </w:style>
  <w:style w:type="paragraph" w:styleId="a8">
    <w:name w:val="footer"/>
    <w:basedOn w:val="a"/>
    <w:link w:val="a9"/>
    <w:uiPriority w:val="99"/>
    <w:unhideWhenUsed/>
    <w:rsid w:val="003F3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CA6"/>
  </w:style>
  <w:style w:type="paragraph" w:styleId="aa">
    <w:name w:val="Body Text"/>
    <w:basedOn w:val="a"/>
    <w:link w:val="ab"/>
    <w:uiPriority w:val="99"/>
    <w:semiHidden/>
    <w:unhideWhenUsed/>
    <w:rsid w:val="00742C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42C6B"/>
  </w:style>
  <w:style w:type="paragraph" w:customStyle="1" w:styleId="23">
    <w:name w:val="Основной текст23"/>
    <w:basedOn w:val="a"/>
    <w:rsid w:val="00CB2208"/>
    <w:pPr>
      <w:shd w:val="clear" w:color="auto" w:fill="FFFFFF"/>
      <w:spacing w:after="0" w:line="0" w:lineRule="atLeast"/>
      <w:ind w:hanging="300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7">
    <w:name w:val="Основной текст7"/>
    <w:basedOn w:val="a0"/>
    <w:rsid w:val="00CB2208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paragraph" w:styleId="ac">
    <w:name w:val="No Spacing"/>
    <w:uiPriority w:val="1"/>
    <w:qFormat/>
    <w:rsid w:val="00CB220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CB220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B220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B2208"/>
    <w:rPr>
      <w:vertAlign w:val="superscript"/>
    </w:rPr>
  </w:style>
  <w:style w:type="character" w:customStyle="1" w:styleId="10">
    <w:name w:val="Заголовок 1 Знак"/>
    <w:basedOn w:val="a0"/>
    <w:link w:val="1"/>
    <w:rsid w:val="009405B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05B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0">
    <w:name w:val="Table Grid"/>
    <w:basedOn w:val="a1"/>
    <w:uiPriority w:val="59"/>
    <w:rsid w:val="0059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1"/>
    <w:rsid w:val="008D34D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D34D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1BBD-A377-4422-BADA-1723B93B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Чернева</dc:creator>
  <cp:lastModifiedBy>Светлана Алексеевна Чернева</cp:lastModifiedBy>
  <cp:revision>334</cp:revision>
  <cp:lastPrinted>2019-03-28T08:47:00Z</cp:lastPrinted>
  <dcterms:created xsi:type="dcterms:W3CDTF">2017-12-15T12:24:00Z</dcterms:created>
  <dcterms:modified xsi:type="dcterms:W3CDTF">2019-07-11T09:14:00Z</dcterms:modified>
</cp:coreProperties>
</file>